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E0519" w14:textId="77777777" w:rsidR="000D34A7" w:rsidRDefault="000D34A7" w:rsidP="000D34A7">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DEPARTMENT OF ECONOMICS</w:t>
      </w:r>
    </w:p>
    <w:p w14:paraId="71F66F50" w14:textId="77777777" w:rsidR="000D34A7" w:rsidRDefault="000D34A7" w:rsidP="000D34A7">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FACULTY OF ARTS &amp; LAW</w:t>
      </w:r>
    </w:p>
    <w:p w14:paraId="16194B19" w14:textId="77777777" w:rsidR="000D34A7" w:rsidRDefault="000D34A7" w:rsidP="000D34A7">
      <w:pPr>
        <w:spacing w:after="0" w:line="240" w:lineRule="auto"/>
        <w:jc w:val="center"/>
        <w:rPr>
          <w:rFonts w:ascii="Times New Roman" w:hAnsi="Times New Roman" w:cs="Times New Roman"/>
          <w:b/>
          <w:bCs/>
          <w:sz w:val="24"/>
          <w:szCs w:val="24"/>
          <w:lang w:val="en-US"/>
        </w:rPr>
      </w:pPr>
      <w:r w:rsidRPr="00C16185">
        <w:rPr>
          <w:rFonts w:ascii="Times New Roman" w:hAnsi="Times New Roman" w:cs="Times New Roman"/>
          <w:b/>
          <w:sz w:val="24"/>
          <w:szCs w:val="24"/>
        </w:rPr>
        <w:t>SCHOOL OF HUMANITIES AND SOCIAL SCIENCES</w:t>
      </w:r>
    </w:p>
    <w:p w14:paraId="6362BB72" w14:textId="77777777" w:rsidR="000D34A7" w:rsidRDefault="000D34A7" w:rsidP="000D34A7">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MANIPAL UNIVERSITY JAIPUR </w:t>
      </w:r>
    </w:p>
    <w:p w14:paraId="5DBDFB8C" w14:textId="77777777" w:rsidR="000D34A7" w:rsidRDefault="000D34A7" w:rsidP="000D34A7">
      <w:pPr>
        <w:jc w:val="center"/>
        <w:rPr>
          <w:rFonts w:ascii="Times New Roman" w:hAnsi="Times New Roman" w:cs="Times New Roman"/>
          <w:b/>
          <w:bCs/>
          <w:sz w:val="24"/>
          <w:szCs w:val="24"/>
          <w:lang w:val="en-US"/>
        </w:rPr>
      </w:pPr>
    </w:p>
    <w:p w14:paraId="6CEBD977" w14:textId="586908FC" w:rsidR="000D34A7" w:rsidRDefault="000D34A7" w:rsidP="000D34A7">
      <w:pPr>
        <w:jc w:val="center"/>
        <w:rPr>
          <w:rFonts w:ascii="Times New Roman" w:hAnsi="Times New Roman" w:cs="Times New Roman"/>
          <w:b/>
          <w:bCs/>
        </w:rPr>
      </w:pPr>
      <w:r>
        <w:rPr>
          <w:rFonts w:ascii="Times New Roman" w:hAnsi="Times New Roman" w:cs="Times New Roman"/>
          <w:b/>
          <w:bCs/>
        </w:rPr>
        <w:t>Report</w:t>
      </w:r>
    </w:p>
    <w:p w14:paraId="6F765E40" w14:textId="77777777" w:rsidR="000D34A7" w:rsidRDefault="000D34A7" w:rsidP="000D34A7">
      <w:pPr>
        <w:rPr>
          <w:rFonts w:ascii="Times New Roman" w:hAnsi="Times New Roman" w:cs="Times New Roman"/>
          <w:b/>
          <w:bCs/>
        </w:rPr>
      </w:pPr>
    </w:p>
    <w:p w14:paraId="6638BEA2" w14:textId="791B4B46" w:rsidR="000D34A7" w:rsidRDefault="000D34A7" w:rsidP="000D34A7">
      <w:pPr>
        <w:rPr>
          <w:rFonts w:ascii="Times New Roman" w:hAnsi="Times New Roman" w:cs="Times New Roman"/>
          <w:b/>
          <w:bCs/>
        </w:rPr>
      </w:pPr>
      <w:r>
        <w:rPr>
          <w:rFonts w:ascii="Times New Roman" w:hAnsi="Times New Roman" w:cs="Times New Roman"/>
          <w:b/>
          <w:bCs/>
        </w:rPr>
        <w:t>Title:</w:t>
      </w:r>
      <w:r w:rsidR="000C7B6C">
        <w:rPr>
          <w:rFonts w:ascii="Times New Roman" w:hAnsi="Times New Roman" w:cs="Times New Roman"/>
          <w:b/>
          <w:bCs/>
        </w:rPr>
        <w:t xml:space="preserve"> </w:t>
      </w:r>
      <w:r w:rsidR="00B10FC2">
        <w:rPr>
          <w:rFonts w:ascii="Times New Roman" w:hAnsi="Times New Roman" w:cs="Times New Roman"/>
          <w:b/>
          <w:bCs/>
          <w:sz w:val="24"/>
          <w:szCs w:val="24"/>
          <w:lang w:val="en-US"/>
        </w:rPr>
        <w:t>Commodities Derivatives Awareness Program</w:t>
      </w:r>
    </w:p>
    <w:p w14:paraId="00C6E8EC" w14:textId="7FB2B410" w:rsidR="000D34A7" w:rsidRDefault="000D34A7" w:rsidP="000D34A7">
      <w:pPr>
        <w:rPr>
          <w:rFonts w:ascii="Times New Roman" w:hAnsi="Times New Roman" w:cs="Times New Roman"/>
          <w:b/>
          <w:bCs/>
        </w:rPr>
      </w:pPr>
      <w:r>
        <w:rPr>
          <w:rFonts w:ascii="Times New Roman" w:hAnsi="Times New Roman" w:cs="Times New Roman"/>
          <w:b/>
          <w:bCs/>
        </w:rPr>
        <w:t>Date:</w:t>
      </w:r>
      <w:r w:rsidR="00B10FC2">
        <w:rPr>
          <w:rFonts w:ascii="Times New Roman" w:hAnsi="Times New Roman" w:cs="Times New Roman"/>
          <w:b/>
          <w:bCs/>
        </w:rPr>
        <w:t xml:space="preserve"> </w:t>
      </w:r>
      <w:r w:rsidR="00B10FC2">
        <w:rPr>
          <w:rFonts w:ascii="Times New Roman" w:hAnsi="Times New Roman" w:cs="Times New Roman"/>
          <w:b/>
          <w:bCs/>
          <w:sz w:val="24"/>
          <w:szCs w:val="24"/>
          <w:lang w:val="en-US"/>
        </w:rPr>
        <w:t>31</w:t>
      </w:r>
      <w:r w:rsidR="00B10FC2" w:rsidRPr="006D74B2">
        <w:rPr>
          <w:rFonts w:ascii="Times New Roman" w:hAnsi="Times New Roman" w:cs="Times New Roman"/>
          <w:b/>
          <w:bCs/>
          <w:sz w:val="24"/>
          <w:szCs w:val="24"/>
          <w:vertAlign w:val="superscript"/>
          <w:lang w:val="en-US"/>
        </w:rPr>
        <w:t>st</w:t>
      </w:r>
      <w:r w:rsidR="00B10FC2">
        <w:rPr>
          <w:rFonts w:ascii="Times New Roman" w:hAnsi="Times New Roman" w:cs="Times New Roman"/>
          <w:b/>
          <w:bCs/>
          <w:sz w:val="24"/>
          <w:szCs w:val="24"/>
          <w:lang w:val="en-US"/>
        </w:rPr>
        <w:t xml:space="preserve"> March 2022</w:t>
      </w:r>
    </w:p>
    <w:p w14:paraId="20B34F67" w14:textId="054B1B42" w:rsidR="000D34A7" w:rsidRDefault="000D34A7" w:rsidP="000D34A7">
      <w:pPr>
        <w:rPr>
          <w:rFonts w:ascii="Times New Roman" w:hAnsi="Times New Roman" w:cs="Times New Roman"/>
          <w:b/>
          <w:bCs/>
        </w:rPr>
      </w:pPr>
      <w:r w:rsidRPr="005A356D">
        <w:rPr>
          <w:rFonts w:ascii="Times New Roman" w:hAnsi="Times New Roman" w:cs="Times New Roman"/>
          <w:b/>
          <w:bCs/>
        </w:rPr>
        <w:t>Brochure:</w:t>
      </w:r>
    </w:p>
    <w:p w14:paraId="2D61670E" w14:textId="06B0F115" w:rsidR="00B22387" w:rsidRDefault="00B22387" w:rsidP="000D34A7">
      <w:pPr>
        <w:rPr>
          <w:rFonts w:ascii="Times New Roman" w:hAnsi="Times New Roman" w:cs="Times New Roman"/>
          <w:b/>
          <w:bCs/>
        </w:rPr>
      </w:pPr>
      <w:r>
        <w:rPr>
          <w:rFonts w:ascii="Times New Roman" w:hAnsi="Times New Roman" w:cs="Times New Roman"/>
          <w:b/>
          <w:bCs/>
          <w:noProof/>
        </w:rPr>
        <w:drawing>
          <wp:inline distT="0" distB="0" distL="0" distR="0" wp14:anchorId="4D1D5D7D" wp14:editId="480E880C">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2F53F86" w14:textId="77777777" w:rsidR="00B22387" w:rsidRDefault="00B22387" w:rsidP="00B10FC2">
      <w:pPr>
        <w:jc w:val="both"/>
        <w:rPr>
          <w:rFonts w:ascii="Times New Roman" w:hAnsi="Times New Roman" w:cs="Times New Roman"/>
          <w:b/>
          <w:bCs/>
        </w:rPr>
      </w:pPr>
    </w:p>
    <w:p w14:paraId="4121EB03" w14:textId="7086158A" w:rsidR="00B10FC2" w:rsidRPr="002931E7" w:rsidRDefault="000D34A7" w:rsidP="00B10FC2">
      <w:pPr>
        <w:jc w:val="both"/>
        <w:rPr>
          <w:rFonts w:ascii="Times New Roman" w:hAnsi="Times New Roman" w:cs="Times New Roman"/>
          <w:sz w:val="24"/>
          <w:szCs w:val="24"/>
          <w:lang w:val="en-US"/>
        </w:rPr>
      </w:pPr>
      <w:r>
        <w:rPr>
          <w:rFonts w:ascii="Times New Roman" w:hAnsi="Times New Roman" w:cs="Times New Roman"/>
          <w:b/>
          <w:bCs/>
        </w:rPr>
        <w:t>About the Event:</w:t>
      </w:r>
      <w:r w:rsidR="00B10FC2">
        <w:rPr>
          <w:rFonts w:ascii="Times New Roman" w:hAnsi="Times New Roman" w:cs="Times New Roman"/>
          <w:b/>
          <w:bCs/>
        </w:rPr>
        <w:t xml:space="preserve"> </w:t>
      </w:r>
      <w:r w:rsidR="00B10FC2" w:rsidRPr="002931E7">
        <w:rPr>
          <w:rFonts w:ascii="Times New Roman" w:hAnsi="Times New Roman" w:cs="Times New Roman"/>
          <w:sz w:val="24"/>
          <w:szCs w:val="24"/>
          <w:lang w:val="en-US"/>
        </w:rPr>
        <w:t>On 31</w:t>
      </w:r>
      <w:r w:rsidR="00B10FC2" w:rsidRPr="002931E7">
        <w:rPr>
          <w:rFonts w:ascii="Times New Roman" w:hAnsi="Times New Roman" w:cs="Times New Roman"/>
          <w:sz w:val="24"/>
          <w:szCs w:val="24"/>
          <w:vertAlign w:val="superscript"/>
          <w:lang w:val="en-US"/>
        </w:rPr>
        <w:t>st</w:t>
      </w:r>
      <w:r w:rsidR="00B10FC2" w:rsidRPr="002931E7">
        <w:rPr>
          <w:rFonts w:ascii="Times New Roman" w:hAnsi="Times New Roman" w:cs="Times New Roman"/>
          <w:sz w:val="24"/>
          <w:szCs w:val="24"/>
          <w:lang w:val="en-US"/>
        </w:rPr>
        <w:t xml:space="preserve"> of March 2022, In the guidance of Dr. Monika Mathur (Head of Department) the Department of Economics, Manipal University Jaipur, organized an event on </w:t>
      </w:r>
      <w:bookmarkStart w:id="0" w:name="_Hlk107995938"/>
      <w:r w:rsidR="00B10FC2" w:rsidRPr="002931E7">
        <w:rPr>
          <w:rFonts w:ascii="Times New Roman" w:hAnsi="Times New Roman" w:cs="Times New Roman"/>
          <w:sz w:val="24"/>
          <w:szCs w:val="24"/>
          <w:lang w:val="en-US"/>
        </w:rPr>
        <w:t>“Commodities Derivative Awareness Program” in which the keynote speaker was Dr. Ishu Tayal who is senior manager, Regional Head- West at NSDL (National Securities Depositories Ltd.)</w:t>
      </w:r>
      <w:bookmarkEnd w:id="0"/>
      <w:r w:rsidR="00B10FC2" w:rsidRPr="002931E7">
        <w:rPr>
          <w:rFonts w:ascii="Times New Roman" w:hAnsi="Times New Roman" w:cs="Times New Roman"/>
          <w:sz w:val="24"/>
          <w:szCs w:val="24"/>
          <w:lang w:val="en-US"/>
        </w:rPr>
        <w:t xml:space="preserve"> This event was attended by approximately 75 </w:t>
      </w:r>
      <w:r w:rsidR="00B10FC2">
        <w:rPr>
          <w:rFonts w:ascii="Times New Roman" w:hAnsi="Times New Roman" w:cs="Times New Roman"/>
          <w:sz w:val="24"/>
          <w:szCs w:val="24"/>
          <w:lang w:val="en-US"/>
        </w:rPr>
        <w:t>participants</w:t>
      </w:r>
      <w:r w:rsidR="00B10FC2" w:rsidRPr="002931E7">
        <w:rPr>
          <w:rFonts w:ascii="Times New Roman" w:hAnsi="Times New Roman" w:cs="Times New Roman"/>
          <w:sz w:val="24"/>
          <w:szCs w:val="24"/>
          <w:lang w:val="en-US"/>
        </w:rPr>
        <w:t xml:space="preserve"> and faculty members. In this event, Dr Ishu Tayal explained the functioning of the commodities market in a very elaborated way. He also explained </w:t>
      </w:r>
      <w:bookmarkStart w:id="1" w:name="_Hlk107996000"/>
      <w:r w:rsidR="00B10FC2" w:rsidRPr="002931E7">
        <w:rPr>
          <w:rFonts w:ascii="Times New Roman" w:hAnsi="Times New Roman" w:cs="Times New Roman"/>
          <w:sz w:val="24"/>
          <w:szCs w:val="24"/>
          <w:lang w:val="en-US"/>
        </w:rPr>
        <w:t xml:space="preserve">the important factors, participant </w:t>
      </w:r>
      <w:r w:rsidR="00B10FC2">
        <w:rPr>
          <w:rFonts w:ascii="Times New Roman" w:hAnsi="Times New Roman" w:cs="Times New Roman"/>
          <w:sz w:val="24"/>
          <w:szCs w:val="24"/>
          <w:lang w:val="en-US"/>
        </w:rPr>
        <w:t xml:space="preserve">and strategies </w:t>
      </w:r>
      <w:r w:rsidR="00B10FC2" w:rsidRPr="002931E7">
        <w:rPr>
          <w:rFonts w:ascii="Times New Roman" w:hAnsi="Times New Roman" w:cs="Times New Roman"/>
          <w:sz w:val="24"/>
          <w:szCs w:val="24"/>
          <w:lang w:val="en-US"/>
        </w:rPr>
        <w:t>involved in the commodities market.</w:t>
      </w:r>
      <w:bookmarkEnd w:id="1"/>
      <w:r w:rsidR="00B10FC2" w:rsidRPr="002931E7">
        <w:rPr>
          <w:rFonts w:ascii="Times New Roman" w:hAnsi="Times New Roman" w:cs="Times New Roman"/>
          <w:sz w:val="24"/>
          <w:szCs w:val="24"/>
          <w:lang w:val="en-US"/>
        </w:rPr>
        <w:t xml:space="preserve"> At the end of the session, he </w:t>
      </w:r>
      <w:r w:rsidR="00B10FC2">
        <w:rPr>
          <w:rFonts w:ascii="Times New Roman" w:hAnsi="Times New Roman" w:cs="Times New Roman"/>
          <w:sz w:val="24"/>
          <w:szCs w:val="24"/>
          <w:lang w:val="en-US"/>
        </w:rPr>
        <w:t xml:space="preserve">also </w:t>
      </w:r>
      <w:r w:rsidR="00B10FC2" w:rsidRPr="002931E7">
        <w:rPr>
          <w:rFonts w:ascii="Times New Roman" w:hAnsi="Times New Roman" w:cs="Times New Roman"/>
          <w:sz w:val="24"/>
          <w:szCs w:val="24"/>
          <w:lang w:val="en-US"/>
        </w:rPr>
        <w:t xml:space="preserve">took an open session with the participants and tried to solve the maximum of queries of participants in the best possible manner. Based on open session, it can be concluded that it was a very beneficial session especially for the students as it helped the students to get more clarity about </w:t>
      </w:r>
      <w:r w:rsidR="00081B7E" w:rsidRPr="002931E7">
        <w:rPr>
          <w:rFonts w:ascii="Times New Roman" w:hAnsi="Times New Roman" w:cs="Times New Roman"/>
          <w:sz w:val="24"/>
          <w:szCs w:val="24"/>
          <w:lang w:val="en-US"/>
        </w:rPr>
        <w:t>this</w:t>
      </w:r>
      <w:r w:rsidR="00B10FC2" w:rsidRPr="002931E7">
        <w:rPr>
          <w:rFonts w:ascii="Times New Roman" w:hAnsi="Times New Roman" w:cs="Times New Roman"/>
          <w:sz w:val="24"/>
          <w:szCs w:val="24"/>
          <w:lang w:val="en-US"/>
        </w:rPr>
        <w:t xml:space="preserve"> market segment and helped them to identify new segment for their career as an option.</w:t>
      </w:r>
    </w:p>
    <w:p w14:paraId="7E8CC093" w14:textId="4D41985F" w:rsidR="000D34A7" w:rsidRDefault="000D34A7" w:rsidP="000D34A7">
      <w:pPr>
        <w:rPr>
          <w:rFonts w:ascii="Times New Roman" w:hAnsi="Times New Roman" w:cs="Times New Roman"/>
          <w:b/>
          <w:bCs/>
        </w:rPr>
      </w:pPr>
    </w:p>
    <w:p w14:paraId="1F230E78" w14:textId="77777777" w:rsidR="00B22387" w:rsidRDefault="00B22387" w:rsidP="000D34A7">
      <w:pPr>
        <w:rPr>
          <w:rFonts w:ascii="Times New Roman" w:hAnsi="Times New Roman" w:cs="Times New Roman"/>
          <w:b/>
          <w:bCs/>
        </w:rPr>
      </w:pPr>
    </w:p>
    <w:p w14:paraId="5249222F" w14:textId="7592E333" w:rsidR="000D34A7" w:rsidRDefault="000D34A7" w:rsidP="000D34A7">
      <w:pPr>
        <w:rPr>
          <w:rFonts w:ascii="Times New Roman" w:hAnsi="Times New Roman" w:cs="Times New Roman"/>
          <w:b/>
          <w:bCs/>
        </w:rPr>
      </w:pPr>
      <w:r>
        <w:rPr>
          <w:rFonts w:ascii="Times New Roman" w:hAnsi="Times New Roman" w:cs="Times New Roman"/>
          <w:b/>
          <w:bCs/>
        </w:rPr>
        <w:lastRenderedPageBreak/>
        <w:t>Attendance Sheet:</w:t>
      </w:r>
    </w:p>
    <w:tbl>
      <w:tblPr>
        <w:tblStyle w:val="TableGrid"/>
        <w:tblW w:w="5040" w:type="dxa"/>
        <w:tblLook w:val="04A0" w:firstRow="1" w:lastRow="0" w:firstColumn="1" w:lastColumn="0" w:noHBand="0" w:noVBand="1"/>
      </w:tblPr>
      <w:tblGrid>
        <w:gridCol w:w="5040"/>
      </w:tblGrid>
      <w:tr w:rsidR="00B22387" w:rsidRPr="00B22387" w14:paraId="3B638D7A" w14:textId="77777777" w:rsidTr="00B22387">
        <w:trPr>
          <w:trHeight w:val="290"/>
        </w:trPr>
        <w:tc>
          <w:tcPr>
            <w:tcW w:w="5040" w:type="dxa"/>
            <w:noWrap/>
            <w:hideMark/>
          </w:tcPr>
          <w:p w14:paraId="1820BF9C"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Full Name</w:t>
            </w:r>
          </w:p>
        </w:tc>
      </w:tr>
      <w:tr w:rsidR="00B22387" w:rsidRPr="00B22387" w14:paraId="67356B20" w14:textId="77777777" w:rsidTr="00B22387">
        <w:trPr>
          <w:trHeight w:val="290"/>
        </w:trPr>
        <w:tc>
          <w:tcPr>
            <w:tcW w:w="5040" w:type="dxa"/>
            <w:noWrap/>
            <w:hideMark/>
          </w:tcPr>
          <w:p w14:paraId="753757EF"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Dr. Thakur Dev Pandey [MU - Jaipur]</w:t>
            </w:r>
          </w:p>
        </w:tc>
      </w:tr>
      <w:tr w:rsidR="00B22387" w:rsidRPr="00B22387" w14:paraId="6076728D" w14:textId="77777777" w:rsidTr="00B22387">
        <w:trPr>
          <w:trHeight w:val="290"/>
        </w:trPr>
        <w:tc>
          <w:tcPr>
            <w:tcW w:w="5040" w:type="dxa"/>
            <w:noWrap/>
            <w:hideMark/>
          </w:tcPr>
          <w:p w14:paraId="075B9BD8"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Dr. Ishu Tayal (Guest)</w:t>
            </w:r>
          </w:p>
        </w:tc>
      </w:tr>
      <w:tr w:rsidR="00B22387" w:rsidRPr="00B22387" w14:paraId="418A8930" w14:textId="77777777" w:rsidTr="00B22387">
        <w:trPr>
          <w:trHeight w:val="290"/>
        </w:trPr>
        <w:tc>
          <w:tcPr>
            <w:tcW w:w="5040" w:type="dxa"/>
            <w:noWrap/>
            <w:hideMark/>
          </w:tcPr>
          <w:p w14:paraId="3B157732"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Rishita Sandeep Tripathi [BA (Hons-Economics) - 2021]</w:t>
            </w:r>
          </w:p>
        </w:tc>
      </w:tr>
      <w:tr w:rsidR="00B22387" w:rsidRPr="00B22387" w14:paraId="5EE085FB" w14:textId="77777777" w:rsidTr="00B22387">
        <w:trPr>
          <w:trHeight w:val="290"/>
        </w:trPr>
        <w:tc>
          <w:tcPr>
            <w:tcW w:w="5040" w:type="dxa"/>
            <w:noWrap/>
            <w:hideMark/>
          </w:tcPr>
          <w:p w14:paraId="7ABDCFF9"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Yash [BA (Hons-Economics) - 2021]</w:t>
            </w:r>
          </w:p>
        </w:tc>
      </w:tr>
      <w:tr w:rsidR="00B22387" w:rsidRPr="00B22387" w14:paraId="77F343EA" w14:textId="77777777" w:rsidTr="00B22387">
        <w:trPr>
          <w:trHeight w:val="290"/>
        </w:trPr>
        <w:tc>
          <w:tcPr>
            <w:tcW w:w="5040" w:type="dxa"/>
            <w:noWrap/>
            <w:hideMark/>
          </w:tcPr>
          <w:p w14:paraId="6680D835"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Shivangi Kapoor [BA (Hons-Economics) - 2021]</w:t>
            </w:r>
          </w:p>
        </w:tc>
      </w:tr>
      <w:tr w:rsidR="00B22387" w:rsidRPr="00B22387" w14:paraId="604B7F97" w14:textId="77777777" w:rsidTr="00B22387">
        <w:trPr>
          <w:trHeight w:val="290"/>
        </w:trPr>
        <w:tc>
          <w:tcPr>
            <w:tcW w:w="5040" w:type="dxa"/>
            <w:noWrap/>
            <w:hideMark/>
          </w:tcPr>
          <w:p w14:paraId="4A815FF8"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Gaurav Baasniwal [BA (Hons-Economics) - 2021]</w:t>
            </w:r>
          </w:p>
        </w:tc>
      </w:tr>
      <w:tr w:rsidR="00B22387" w:rsidRPr="00B22387" w14:paraId="541C683E" w14:textId="77777777" w:rsidTr="00B22387">
        <w:trPr>
          <w:trHeight w:val="290"/>
        </w:trPr>
        <w:tc>
          <w:tcPr>
            <w:tcW w:w="5040" w:type="dxa"/>
            <w:noWrap/>
            <w:hideMark/>
          </w:tcPr>
          <w:p w14:paraId="4B6A9D2B"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Praseeda Kondru [BA (Hons-Economics) - 2021]</w:t>
            </w:r>
          </w:p>
        </w:tc>
      </w:tr>
      <w:tr w:rsidR="00B22387" w:rsidRPr="00B22387" w14:paraId="55152EA8" w14:textId="77777777" w:rsidTr="00B22387">
        <w:trPr>
          <w:trHeight w:val="290"/>
        </w:trPr>
        <w:tc>
          <w:tcPr>
            <w:tcW w:w="5040" w:type="dxa"/>
            <w:noWrap/>
            <w:hideMark/>
          </w:tcPr>
          <w:p w14:paraId="60D7E265"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Akshay Verma [BA (Hons-Economics) - 2021]</w:t>
            </w:r>
          </w:p>
        </w:tc>
      </w:tr>
      <w:tr w:rsidR="00B22387" w:rsidRPr="00B22387" w14:paraId="610ED672" w14:textId="77777777" w:rsidTr="00B22387">
        <w:trPr>
          <w:trHeight w:val="290"/>
        </w:trPr>
        <w:tc>
          <w:tcPr>
            <w:tcW w:w="5040" w:type="dxa"/>
            <w:noWrap/>
            <w:hideMark/>
          </w:tcPr>
          <w:p w14:paraId="28ABC770"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Harsh Meena [BA (Hons-Economics) - 2021]</w:t>
            </w:r>
          </w:p>
        </w:tc>
      </w:tr>
      <w:tr w:rsidR="00B22387" w:rsidRPr="00B22387" w14:paraId="3DEB508C" w14:textId="77777777" w:rsidTr="00B22387">
        <w:trPr>
          <w:trHeight w:val="290"/>
        </w:trPr>
        <w:tc>
          <w:tcPr>
            <w:tcW w:w="5040" w:type="dxa"/>
            <w:noWrap/>
            <w:hideMark/>
          </w:tcPr>
          <w:p w14:paraId="1145CD8D"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Atharv Aphale [BA (Hons-Economics) - 2021]</w:t>
            </w:r>
          </w:p>
        </w:tc>
      </w:tr>
      <w:tr w:rsidR="00B22387" w:rsidRPr="00B22387" w14:paraId="01F26D44" w14:textId="77777777" w:rsidTr="00B22387">
        <w:trPr>
          <w:trHeight w:val="290"/>
        </w:trPr>
        <w:tc>
          <w:tcPr>
            <w:tcW w:w="5040" w:type="dxa"/>
            <w:noWrap/>
            <w:hideMark/>
          </w:tcPr>
          <w:p w14:paraId="077DD8CA"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Sumriddhi Srivastava [BA (Hons-Economics) - 2021]</w:t>
            </w:r>
          </w:p>
        </w:tc>
      </w:tr>
      <w:tr w:rsidR="00B22387" w:rsidRPr="00B22387" w14:paraId="2D71BADC" w14:textId="77777777" w:rsidTr="00B22387">
        <w:trPr>
          <w:trHeight w:val="290"/>
        </w:trPr>
        <w:tc>
          <w:tcPr>
            <w:tcW w:w="5040" w:type="dxa"/>
            <w:noWrap/>
            <w:hideMark/>
          </w:tcPr>
          <w:p w14:paraId="4C567FCD"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Fez Mastan Khan [BA (Hons-Economics) - 2021]</w:t>
            </w:r>
          </w:p>
        </w:tc>
      </w:tr>
      <w:tr w:rsidR="00B22387" w:rsidRPr="00B22387" w14:paraId="31750CE5" w14:textId="77777777" w:rsidTr="00B22387">
        <w:trPr>
          <w:trHeight w:val="290"/>
        </w:trPr>
        <w:tc>
          <w:tcPr>
            <w:tcW w:w="5040" w:type="dxa"/>
            <w:noWrap/>
            <w:hideMark/>
          </w:tcPr>
          <w:p w14:paraId="7F1A5D2A"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Saarthak Tiwari [BA (Hons-Economics) - 2021]</w:t>
            </w:r>
          </w:p>
        </w:tc>
      </w:tr>
      <w:tr w:rsidR="00B22387" w:rsidRPr="00B22387" w14:paraId="2B24B44F" w14:textId="77777777" w:rsidTr="00B22387">
        <w:trPr>
          <w:trHeight w:val="290"/>
        </w:trPr>
        <w:tc>
          <w:tcPr>
            <w:tcW w:w="5040" w:type="dxa"/>
            <w:noWrap/>
            <w:hideMark/>
          </w:tcPr>
          <w:p w14:paraId="727C71BF"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Harshit Sharma [BA (Hons-Economics) - 2021]</w:t>
            </w:r>
          </w:p>
        </w:tc>
      </w:tr>
      <w:tr w:rsidR="00B22387" w:rsidRPr="00B22387" w14:paraId="5F0EE4E9" w14:textId="77777777" w:rsidTr="00B22387">
        <w:trPr>
          <w:trHeight w:val="290"/>
        </w:trPr>
        <w:tc>
          <w:tcPr>
            <w:tcW w:w="5040" w:type="dxa"/>
            <w:noWrap/>
            <w:hideMark/>
          </w:tcPr>
          <w:p w14:paraId="3A26015B"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Riti Poddar [BA (Hons-Economics) - 2021]</w:t>
            </w:r>
          </w:p>
        </w:tc>
      </w:tr>
      <w:tr w:rsidR="00B22387" w:rsidRPr="00B22387" w14:paraId="52653E63" w14:textId="77777777" w:rsidTr="00B22387">
        <w:trPr>
          <w:trHeight w:val="290"/>
        </w:trPr>
        <w:tc>
          <w:tcPr>
            <w:tcW w:w="5040" w:type="dxa"/>
            <w:noWrap/>
            <w:hideMark/>
          </w:tcPr>
          <w:p w14:paraId="5970AB37"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Yashi Agrawal [BA (Hons-Economics) - 2021]</w:t>
            </w:r>
          </w:p>
        </w:tc>
      </w:tr>
      <w:tr w:rsidR="00B22387" w:rsidRPr="00B22387" w14:paraId="433B68B7" w14:textId="77777777" w:rsidTr="00B22387">
        <w:trPr>
          <w:trHeight w:val="290"/>
        </w:trPr>
        <w:tc>
          <w:tcPr>
            <w:tcW w:w="5040" w:type="dxa"/>
            <w:noWrap/>
            <w:hideMark/>
          </w:tcPr>
          <w:p w14:paraId="11173AE7"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Paritosh Bhushan [BA (Hons-Economics) - 2021]</w:t>
            </w:r>
          </w:p>
        </w:tc>
      </w:tr>
      <w:tr w:rsidR="00B22387" w:rsidRPr="00B22387" w14:paraId="2EB9866A" w14:textId="77777777" w:rsidTr="00B22387">
        <w:trPr>
          <w:trHeight w:val="290"/>
        </w:trPr>
        <w:tc>
          <w:tcPr>
            <w:tcW w:w="5040" w:type="dxa"/>
            <w:noWrap/>
            <w:hideMark/>
          </w:tcPr>
          <w:p w14:paraId="592D022E"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Dakshita Agarwal [BA (Hons-Economics) - 2021]</w:t>
            </w:r>
          </w:p>
        </w:tc>
      </w:tr>
      <w:tr w:rsidR="00B22387" w:rsidRPr="00B22387" w14:paraId="5689D25A" w14:textId="77777777" w:rsidTr="00B22387">
        <w:trPr>
          <w:trHeight w:val="290"/>
        </w:trPr>
        <w:tc>
          <w:tcPr>
            <w:tcW w:w="5040" w:type="dxa"/>
            <w:noWrap/>
            <w:hideMark/>
          </w:tcPr>
          <w:p w14:paraId="1E6652F9"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Dr. Monika Mathur [MU - Jaipur]</w:t>
            </w:r>
          </w:p>
        </w:tc>
      </w:tr>
      <w:tr w:rsidR="00B22387" w:rsidRPr="00B22387" w14:paraId="3F9C1813" w14:textId="77777777" w:rsidTr="00B22387">
        <w:trPr>
          <w:trHeight w:val="290"/>
        </w:trPr>
        <w:tc>
          <w:tcPr>
            <w:tcW w:w="5040" w:type="dxa"/>
            <w:noWrap/>
            <w:hideMark/>
          </w:tcPr>
          <w:p w14:paraId="0057B3DF"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Divya Surana</w:t>
            </w:r>
          </w:p>
        </w:tc>
      </w:tr>
      <w:tr w:rsidR="00B22387" w:rsidRPr="00B22387" w14:paraId="5D2248F9" w14:textId="77777777" w:rsidTr="00B22387">
        <w:trPr>
          <w:trHeight w:val="290"/>
        </w:trPr>
        <w:tc>
          <w:tcPr>
            <w:tcW w:w="5040" w:type="dxa"/>
            <w:noWrap/>
            <w:hideMark/>
          </w:tcPr>
          <w:p w14:paraId="6254753B"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Sara Sharma [BA (Hons - Economics] - 2020]</w:t>
            </w:r>
          </w:p>
        </w:tc>
      </w:tr>
      <w:tr w:rsidR="00B22387" w:rsidRPr="00B22387" w14:paraId="1A5D08B5" w14:textId="77777777" w:rsidTr="00B22387">
        <w:trPr>
          <w:trHeight w:val="290"/>
        </w:trPr>
        <w:tc>
          <w:tcPr>
            <w:tcW w:w="5040" w:type="dxa"/>
            <w:noWrap/>
            <w:hideMark/>
          </w:tcPr>
          <w:p w14:paraId="075671EB"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Heeral Lamba [BA (Hons - Economics] - 2020]</w:t>
            </w:r>
          </w:p>
        </w:tc>
      </w:tr>
      <w:tr w:rsidR="00B22387" w:rsidRPr="00B22387" w14:paraId="3F986CA7" w14:textId="77777777" w:rsidTr="00B22387">
        <w:trPr>
          <w:trHeight w:val="290"/>
        </w:trPr>
        <w:tc>
          <w:tcPr>
            <w:tcW w:w="5040" w:type="dxa"/>
            <w:noWrap/>
            <w:hideMark/>
          </w:tcPr>
          <w:p w14:paraId="7E23D467"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Mohit  Kumar [BA (Hons - Economics] - 2020]</w:t>
            </w:r>
          </w:p>
        </w:tc>
      </w:tr>
      <w:tr w:rsidR="00B22387" w:rsidRPr="00B22387" w14:paraId="20F5FFA0" w14:textId="77777777" w:rsidTr="00B22387">
        <w:trPr>
          <w:trHeight w:val="290"/>
        </w:trPr>
        <w:tc>
          <w:tcPr>
            <w:tcW w:w="5040" w:type="dxa"/>
            <w:noWrap/>
            <w:hideMark/>
          </w:tcPr>
          <w:p w14:paraId="558D189C"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Navdeep Singh [BA (HONS-ECONOMICS) - 2020]</w:t>
            </w:r>
          </w:p>
        </w:tc>
      </w:tr>
      <w:tr w:rsidR="00B22387" w:rsidRPr="00B22387" w14:paraId="2BDA0F99" w14:textId="77777777" w:rsidTr="00B22387">
        <w:trPr>
          <w:trHeight w:val="290"/>
        </w:trPr>
        <w:tc>
          <w:tcPr>
            <w:tcW w:w="5040" w:type="dxa"/>
            <w:noWrap/>
            <w:hideMark/>
          </w:tcPr>
          <w:p w14:paraId="185C66A2"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Anubhav Manoj Purohit [BA (Hons-Economics) - 2021]</w:t>
            </w:r>
          </w:p>
        </w:tc>
      </w:tr>
      <w:tr w:rsidR="00B22387" w:rsidRPr="00B22387" w14:paraId="5F853A38" w14:textId="77777777" w:rsidTr="00B22387">
        <w:trPr>
          <w:trHeight w:val="290"/>
        </w:trPr>
        <w:tc>
          <w:tcPr>
            <w:tcW w:w="5040" w:type="dxa"/>
            <w:noWrap/>
            <w:hideMark/>
          </w:tcPr>
          <w:p w14:paraId="679523A4"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Harsh Jain [BA (Hons - Economics] - 2020]</w:t>
            </w:r>
          </w:p>
        </w:tc>
      </w:tr>
      <w:tr w:rsidR="00B22387" w:rsidRPr="00B22387" w14:paraId="3E208212" w14:textId="77777777" w:rsidTr="00B22387">
        <w:trPr>
          <w:trHeight w:val="290"/>
        </w:trPr>
        <w:tc>
          <w:tcPr>
            <w:tcW w:w="5040" w:type="dxa"/>
            <w:noWrap/>
            <w:hideMark/>
          </w:tcPr>
          <w:p w14:paraId="151768E9"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Naseeb Singh [MUJ]</w:t>
            </w:r>
          </w:p>
        </w:tc>
      </w:tr>
      <w:tr w:rsidR="00B22387" w:rsidRPr="00B22387" w14:paraId="0162E76F" w14:textId="77777777" w:rsidTr="00B22387">
        <w:trPr>
          <w:trHeight w:val="290"/>
        </w:trPr>
        <w:tc>
          <w:tcPr>
            <w:tcW w:w="5040" w:type="dxa"/>
            <w:noWrap/>
            <w:hideMark/>
          </w:tcPr>
          <w:p w14:paraId="002AB4B3"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Priyanshi Girdhar [BA (Hons - Economics] - 2020]</w:t>
            </w:r>
          </w:p>
        </w:tc>
      </w:tr>
      <w:tr w:rsidR="00B22387" w:rsidRPr="00B22387" w14:paraId="45980204" w14:textId="77777777" w:rsidTr="00B22387">
        <w:trPr>
          <w:trHeight w:val="290"/>
        </w:trPr>
        <w:tc>
          <w:tcPr>
            <w:tcW w:w="5040" w:type="dxa"/>
            <w:noWrap/>
            <w:hideMark/>
          </w:tcPr>
          <w:p w14:paraId="4A554DD7"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Nimish Sharma [BA (Hons - Economics] - 2020]</w:t>
            </w:r>
          </w:p>
        </w:tc>
      </w:tr>
      <w:tr w:rsidR="00B22387" w:rsidRPr="00B22387" w14:paraId="49287032" w14:textId="77777777" w:rsidTr="00B22387">
        <w:trPr>
          <w:trHeight w:val="290"/>
        </w:trPr>
        <w:tc>
          <w:tcPr>
            <w:tcW w:w="5040" w:type="dxa"/>
            <w:noWrap/>
            <w:hideMark/>
          </w:tcPr>
          <w:p w14:paraId="7392287E"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Aryan Pratap Chauhan [BA (Hons) - Economics - 2020]</w:t>
            </w:r>
          </w:p>
        </w:tc>
      </w:tr>
      <w:tr w:rsidR="00B22387" w:rsidRPr="00B22387" w14:paraId="512D68D4" w14:textId="77777777" w:rsidTr="00B22387">
        <w:trPr>
          <w:trHeight w:val="290"/>
        </w:trPr>
        <w:tc>
          <w:tcPr>
            <w:tcW w:w="5040" w:type="dxa"/>
            <w:noWrap/>
            <w:hideMark/>
          </w:tcPr>
          <w:p w14:paraId="2F6502E9"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Dhananjay [Economics(Hons) - 2019]</w:t>
            </w:r>
          </w:p>
        </w:tc>
      </w:tr>
      <w:tr w:rsidR="00B22387" w:rsidRPr="00B22387" w14:paraId="75F4DDD4" w14:textId="77777777" w:rsidTr="00B22387">
        <w:trPr>
          <w:trHeight w:val="290"/>
        </w:trPr>
        <w:tc>
          <w:tcPr>
            <w:tcW w:w="5040" w:type="dxa"/>
            <w:noWrap/>
            <w:hideMark/>
          </w:tcPr>
          <w:p w14:paraId="561B7218"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Vidul Tyagi [Economics(Hons) - 2019]</w:t>
            </w:r>
          </w:p>
        </w:tc>
      </w:tr>
      <w:tr w:rsidR="00B22387" w:rsidRPr="00B22387" w14:paraId="6649545E" w14:textId="77777777" w:rsidTr="00B22387">
        <w:trPr>
          <w:trHeight w:val="290"/>
        </w:trPr>
        <w:tc>
          <w:tcPr>
            <w:tcW w:w="5040" w:type="dxa"/>
            <w:noWrap/>
            <w:hideMark/>
          </w:tcPr>
          <w:p w14:paraId="4DEF096C"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Sonali Gupta [Economics(Hons) - 2019]</w:t>
            </w:r>
          </w:p>
        </w:tc>
      </w:tr>
      <w:tr w:rsidR="00B22387" w:rsidRPr="00B22387" w14:paraId="124E9F9C" w14:textId="77777777" w:rsidTr="00B22387">
        <w:trPr>
          <w:trHeight w:val="290"/>
        </w:trPr>
        <w:tc>
          <w:tcPr>
            <w:tcW w:w="5040" w:type="dxa"/>
            <w:noWrap/>
            <w:hideMark/>
          </w:tcPr>
          <w:p w14:paraId="263675B6"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Ritesh Kumar [BA (Hons - Economics] - 2020]</w:t>
            </w:r>
          </w:p>
        </w:tc>
      </w:tr>
      <w:tr w:rsidR="00B22387" w:rsidRPr="00B22387" w14:paraId="613D5C34" w14:textId="77777777" w:rsidTr="00B22387">
        <w:trPr>
          <w:trHeight w:val="290"/>
        </w:trPr>
        <w:tc>
          <w:tcPr>
            <w:tcW w:w="5040" w:type="dxa"/>
            <w:noWrap/>
            <w:hideMark/>
          </w:tcPr>
          <w:p w14:paraId="6D4DEB00"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Abhishek  Jeph [BA [Hons - Economics] - 2020]</w:t>
            </w:r>
          </w:p>
        </w:tc>
      </w:tr>
      <w:tr w:rsidR="00B22387" w:rsidRPr="00B22387" w14:paraId="4F1C04F2" w14:textId="77777777" w:rsidTr="00B22387">
        <w:trPr>
          <w:trHeight w:val="290"/>
        </w:trPr>
        <w:tc>
          <w:tcPr>
            <w:tcW w:w="5040" w:type="dxa"/>
            <w:noWrap/>
            <w:hideMark/>
          </w:tcPr>
          <w:p w14:paraId="0A0724D0"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Sachin Behera [BA [Hons - Economics] - 2020]</w:t>
            </w:r>
          </w:p>
        </w:tc>
      </w:tr>
      <w:tr w:rsidR="00B22387" w:rsidRPr="00B22387" w14:paraId="0F679D99" w14:textId="77777777" w:rsidTr="00B22387">
        <w:trPr>
          <w:trHeight w:val="290"/>
        </w:trPr>
        <w:tc>
          <w:tcPr>
            <w:tcW w:w="5040" w:type="dxa"/>
            <w:noWrap/>
            <w:hideMark/>
          </w:tcPr>
          <w:p w14:paraId="00F69966"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Rishika Mohata</w:t>
            </w:r>
          </w:p>
        </w:tc>
      </w:tr>
      <w:tr w:rsidR="00B22387" w:rsidRPr="00B22387" w14:paraId="7B57DC8D" w14:textId="77777777" w:rsidTr="00B22387">
        <w:trPr>
          <w:trHeight w:val="290"/>
        </w:trPr>
        <w:tc>
          <w:tcPr>
            <w:tcW w:w="5040" w:type="dxa"/>
            <w:noWrap/>
            <w:hideMark/>
          </w:tcPr>
          <w:p w14:paraId="1515AB43"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Apoorva Lakhotia [Economics(Hons) - 2019]</w:t>
            </w:r>
          </w:p>
        </w:tc>
      </w:tr>
      <w:tr w:rsidR="00B22387" w:rsidRPr="00B22387" w14:paraId="5ECFC777" w14:textId="77777777" w:rsidTr="00B22387">
        <w:trPr>
          <w:trHeight w:val="290"/>
        </w:trPr>
        <w:tc>
          <w:tcPr>
            <w:tcW w:w="5040" w:type="dxa"/>
            <w:noWrap/>
            <w:hideMark/>
          </w:tcPr>
          <w:p w14:paraId="74B5000C"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Mumal Rathore [Economics(Hons) - 2019]</w:t>
            </w:r>
          </w:p>
        </w:tc>
      </w:tr>
      <w:tr w:rsidR="00B22387" w:rsidRPr="00B22387" w14:paraId="55C1393E" w14:textId="77777777" w:rsidTr="00B22387">
        <w:trPr>
          <w:trHeight w:val="290"/>
        </w:trPr>
        <w:tc>
          <w:tcPr>
            <w:tcW w:w="5040" w:type="dxa"/>
            <w:noWrap/>
            <w:hideMark/>
          </w:tcPr>
          <w:p w14:paraId="64240ADA"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Nehal Takewal [BA (Hons - Economics] - 2020]</w:t>
            </w:r>
          </w:p>
        </w:tc>
      </w:tr>
      <w:tr w:rsidR="00B22387" w:rsidRPr="00B22387" w14:paraId="3DDB5B5F" w14:textId="77777777" w:rsidTr="00B22387">
        <w:trPr>
          <w:trHeight w:val="290"/>
        </w:trPr>
        <w:tc>
          <w:tcPr>
            <w:tcW w:w="5040" w:type="dxa"/>
            <w:noWrap/>
            <w:hideMark/>
          </w:tcPr>
          <w:p w14:paraId="70BDD683"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Kshitij Aarya [Economics(Hons) - 2019]</w:t>
            </w:r>
          </w:p>
        </w:tc>
      </w:tr>
      <w:tr w:rsidR="00B22387" w:rsidRPr="00B22387" w14:paraId="62063AB6" w14:textId="77777777" w:rsidTr="00B22387">
        <w:trPr>
          <w:trHeight w:val="290"/>
        </w:trPr>
        <w:tc>
          <w:tcPr>
            <w:tcW w:w="5040" w:type="dxa"/>
            <w:noWrap/>
            <w:hideMark/>
          </w:tcPr>
          <w:p w14:paraId="234D280D"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Gargi Pareek [BA (HONS-ECONOMICS) - 2020]</w:t>
            </w:r>
          </w:p>
        </w:tc>
      </w:tr>
      <w:tr w:rsidR="00B22387" w:rsidRPr="00B22387" w14:paraId="43C68DA8" w14:textId="77777777" w:rsidTr="00B22387">
        <w:trPr>
          <w:trHeight w:val="290"/>
        </w:trPr>
        <w:tc>
          <w:tcPr>
            <w:tcW w:w="5040" w:type="dxa"/>
            <w:noWrap/>
            <w:hideMark/>
          </w:tcPr>
          <w:p w14:paraId="2407369B"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lastRenderedPageBreak/>
              <w:t>Dr. Poonam Mishra [MU - Jaipur]</w:t>
            </w:r>
          </w:p>
        </w:tc>
      </w:tr>
      <w:tr w:rsidR="00B22387" w:rsidRPr="00B22387" w14:paraId="1EC309F6" w14:textId="77777777" w:rsidTr="00B22387">
        <w:trPr>
          <w:trHeight w:val="290"/>
        </w:trPr>
        <w:tc>
          <w:tcPr>
            <w:tcW w:w="5040" w:type="dxa"/>
            <w:noWrap/>
            <w:hideMark/>
          </w:tcPr>
          <w:p w14:paraId="33354C76"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Devraj Singh Rathore [BA (Hons) - Economics - 2020]</w:t>
            </w:r>
          </w:p>
        </w:tc>
      </w:tr>
      <w:tr w:rsidR="00B22387" w:rsidRPr="00B22387" w14:paraId="32FF5506" w14:textId="77777777" w:rsidTr="00B22387">
        <w:trPr>
          <w:trHeight w:val="290"/>
        </w:trPr>
        <w:tc>
          <w:tcPr>
            <w:tcW w:w="5040" w:type="dxa"/>
            <w:noWrap/>
            <w:hideMark/>
          </w:tcPr>
          <w:p w14:paraId="3B61D398"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Utkarsh Patel [BA (Hons-Economics) - 2021]</w:t>
            </w:r>
          </w:p>
        </w:tc>
      </w:tr>
      <w:tr w:rsidR="00B22387" w:rsidRPr="00B22387" w14:paraId="6C3DC2BC" w14:textId="77777777" w:rsidTr="00B22387">
        <w:trPr>
          <w:trHeight w:val="290"/>
        </w:trPr>
        <w:tc>
          <w:tcPr>
            <w:tcW w:w="5040" w:type="dxa"/>
            <w:noWrap/>
            <w:hideMark/>
          </w:tcPr>
          <w:p w14:paraId="086D82C0"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KAJAL [BA (HONS-ECONOMICS) - 2020]</w:t>
            </w:r>
          </w:p>
        </w:tc>
      </w:tr>
      <w:tr w:rsidR="00B22387" w:rsidRPr="00B22387" w14:paraId="64CDB6DA" w14:textId="77777777" w:rsidTr="00B22387">
        <w:trPr>
          <w:trHeight w:val="290"/>
        </w:trPr>
        <w:tc>
          <w:tcPr>
            <w:tcW w:w="5040" w:type="dxa"/>
            <w:noWrap/>
            <w:hideMark/>
          </w:tcPr>
          <w:p w14:paraId="18648EF9"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Yash Wadhawan [BA (Hons-Economics) - 2020]</w:t>
            </w:r>
          </w:p>
        </w:tc>
      </w:tr>
      <w:tr w:rsidR="00B22387" w:rsidRPr="00B22387" w14:paraId="10648653" w14:textId="77777777" w:rsidTr="00B22387">
        <w:trPr>
          <w:trHeight w:val="290"/>
        </w:trPr>
        <w:tc>
          <w:tcPr>
            <w:tcW w:w="5040" w:type="dxa"/>
            <w:noWrap/>
            <w:hideMark/>
          </w:tcPr>
          <w:p w14:paraId="42ECC594"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Shalini Rai [BA (Hons - Economics] - 2020]</w:t>
            </w:r>
          </w:p>
        </w:tc>
      </w:tr>
      <w:tr w:rsidR="00B22387" w:rsidRPr="00B22387" w14:paraId="4102E040" w14:textId="77777777" w:rsidTr="00B22387">
        <w:trPr>
          <w:trHeight w:val="290"/>
        </w:trPr>
        <w:tc>
          <w:tcPr>
            <w:tcW w:w="5040" w:type="dxa"/>
            <w:noWrap/>
            <w:hideMark/>
          </w:tcPr>
          <w:p w14:paraId="7B81E388"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Simran Singh Ratra [Economics(Hons) - 2019]</w:t>
            </w:r>
          </w:p>
        </w:tc>
      </w:tr>
      <w:tr w:rsidR="00B22387" w:rsidRPr="00B22387" w14:paraId="1370DC14" w14:textId="77777777" w:rsidTr="00B22387">
        <w:trPr>
          <w:trHeight w:val="290"/>
        </w:trPr>
        <w:tc>
          <w:tcPr>
            <w:tcW w:w="5040" w:type="dxa"/>
            <w:noWrap/>
            <w:hideMark/>
          </w:tcPr>
          <w:p w14:paraId="2661DD3B"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Ruhani [Economics(Hons) - 2019]</w:t>
            </w:r>
          </w:p>
        </w:tc>
      </w:tr>
      <w:tr w:rsidR="00B22387" w:rsidRPr="00B22387" w14:paraId="01B009E7" w14:textId="77777777" w:rsidTr="00B22387">
        <w:trPr>
          <w:trHeight w:val="290"/>
        </w:trPr>
        <w:tc>
          <w:tcPr>
            <w:tcW w:w="5040" w:type="dxa"/>
            <w:noWrap/>
            <w:hideMark/>
          </w:tcPr>
          <w:p w14:paraId="6BB7B538"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Ms. Varuni [MUJ]</w:t>
            </w:r>
          </w:p>
        </w:tc>
      </w:tr>
      <w:tr w:rsidR="00B22387" w:rsidRPr="00B22387" w14:paraId="00D581E4" w14:textId="77777777" w:rsidTr="00B22387">
        <w:trPr>
          <w:trHeight w:val="290"/>
        </w:trPr>
        <w:tc>
          <w:tcPr>
            <w:tcW w:w="5040" w:type="dxa"/>
            <w:noWrap/>
            <w:hideMark/>
          </w:tcPr>
          <w:p w14:paraId="59788D67"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Rohit Kumar Choudhary [BA (Hons-Economics) - 2021]</w:t>
            </w:r>
          </w:p>
        </w:tc>
      </w:tr>
      <w:tr w:rsidR="00B22387" w:rsidRPr="00B22387" w14:paraId="73F2F389" w14:textId="77777777" w:rsidTr="00B22387">
        <w:trPr>
          <w:trHeight w:val="290"/>
        </w:trPr>
        <w:tc>
          <w:tcPr>
            <w:tcW w:w="5040" w:type="dxa"/>
            <w:noWrap/>
            <w:hideMark/>
          </w:tcPr>
          <w:p w14:paraId="19E4A74D"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Kavya Choudhary [BA (Hons-Economics) - 2021]</w:t>
            </w:r>
          </w:p>
        </w:tc>
      </w:tr>
      <w:tr w:rsidR="00B22387" w:rsidRPr="00B22387" w14:paraId="24656A2C" w14:textId="77777777" w:rsidTr="00B22387">
        <w:trPr>
          <w:trHeight w:val="290"/>
        </w:trPr>
        <w:tc>
          <w:tcPr>
            <w:tcW w:w="5040" w:type="dxa"/>
            <w:noWrap/>
            <w:hideMark/>
          </w:tcPr>
          <w:p w14:paraId="4A75CDCF"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Ayush Pancholi [Economics(Hons) - 2019]</w:t>
            </w:r>
          </w:p>
        </w:tc>
      </w:tr>
      <w:tr w:rsidR="00B22387" w:rsidRPr="00B22387" w14:paraId="5B6C2844" w14:textId="77777777" w:rsidTr="00B22387">
        <w:trPr>
          <w:trHeight w:val="290"/>
        </w:trPr>
        <w:tc>
          <w:tcPr>
            <w:tcW w:w="5040" w:type="dxa"/>
            <w:noWrap/>
            <w:hideMark/>
          </w:tcPr>
          <w:p w14:paraId="61A6EA02"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Sneha [BA (Hons - Economics] - 2020]</w:t>
            </w:r>
          </w:p>
        </w:tc>
      </w:tr>
      <w:tr w:rsidR="00B22387" w:rsidRPr="00B22387" w14:paraId="57C8CC28" w14:textId="77777777" w:rsidTr="00B22387">
        <w:trPr>
          <w:trHeight w:val="290"/>
        </w:trPr>
        <w:tc>
          <w:tcPr>
            <w:tcW w:w="5040" w:type="dxa"/>
            <w:noWrap/>
            <w:hideMark/>
          </w:tcPr>
          <w:p w14:paraId="5F5194DD"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Bhawini Rathore [BA (Hons - Economics] - 2020]</w:t>
            </w:r>
          </w:p>
        </w:tc>
      </w:tr>
      <w:tr w:rsidR="00B22387" w:rsidRPr="00B22387" w14:paraId="2010669A" w14:textId="77777777" w:rsidTr="00B22387">
        <w:trPr>
          <w:trHeight w:val="290"/>
        </w:trPr>
        <w:tc>
          <w:tcPr>
            <w:tcW w:w="5040" w:type="dxa"/>
            <w:noWrap/>
            <w:hideMark/>
          </w:tcPr>
          <w:p w14:paraId="4D4D0D9F"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Dev Bhutani [BA (Hons - Economics] - 2020]</w:t>
            </w:r>
          </w:p>
        </w:tc>
      </w:tr>
      <w:tr w:rsidR="00B22387" w:rsidRPr="00B22387" w14:paraId="2D5ACDCA" w14:textId="77777777" w:rsidTr="00B22387">
        <w:trPr>
          <w:trHeight w:val="290"/>
        </w:trPr>
        <w:tc>
          <w:tcPr>
            <w:tcW w:w="5040" w:type="dxa"/>
            <w:noWrap/>
            <w:hideMark/>
          </w:tcPr>
          <w:p w14:paraId="303CF39E"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Abhijit Kumar Udaysingh [BA (Hons - Economics] - 2020]</w:t>
            </w:r>
          </w:p>
        </w:tc>
      </w:tr>
      <w:tr w:rsidR="00B22387" w:rsidRPr="00B22387" w14:paraId="7740086C" w14:textId="77777777" w:rsidTr="00B22387">
        <w:trPr>
          <w:trHeight w:val="290"/>
        </w:trPr>
        <w:tc>
          <w:tcPr>
            <w:tcW w:w="5040" w:type="dxa"/>
            <w:noWrap/>
            <w:hideMark/>
          </w:tcPr>
          <w:p w14:paraId="0F958C9C"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Niranjan Anand [BA (Hons - Economics] - 2020]</w:t>
            </w:r>
          </w:p>
        </w:tc>
      </w:tr>
      <w:tr w:rsidR="00B22387" w:rsidRPr="00B22387" w14:paraId="26CC2D70" w14:textId="77777777" w:rsidTr="00B22387">
        <w:trPr>
          <w:trHeight w:val="290"/>
        </w:trPr>
        <w:tc>
          <w:tcPr>
            <w:tcW w:w="5040" w:type="dxa"/>
            <w:noWrap/>
            <w:hideMark/>
          </w:tcPr>
          <w:p w14:paraId="6E900993"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Disha Goyal [BA (Hons - Economics] - 2020]</w:t>
            </w:r>
          </w:p>
        </w:tc>
      </w:tr>
      <w:tr w:rsidR="00B22387" w:rsidRPr="00B22387" w14:paraId="1D06EEEE" w14:textId="77777777" w:rsidTr="00B22387">
        <w:trPr>
          <w:trHeight w:val="290"/>
        </w:trPr>
        <w:tc>
          <w:tcPr>
            <w:tcW w:w="5040" w:type="dxa"/>
            <w:noWrap/>
            <w:hideMark/>
          </w:tcPr>
          <w:p w14:paraId="01F7DDDC"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Tanu Soni [Economics(Hons) - 2019]</w:t>
            </w:r>
          </w:p>
        </w:tc>
      </w:tr>
      <w:tr w:rsidR="00B22387" w:rsidRPr="00B22387" w14:paraId="26BFA3F2" w14:textId="77777777" w:rsidTr="00B22387">
        <w:trPr>
          <w:trHeight w:val="290"/>
        </w:trPr>
        <w:tc>
          <w:tcPr>
            <w:tcW w:w="5040" w:type="dxa"/>
            <w:noWrap/>
            <w:hideMark/>
          </w:tcPr>
          <w:p w14:paraId="2E08E82C"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Anushka  Upadhyay [BA (Hons-Economics) - 2021]</w:t>
            </w:r>
          </w:p>
        </w:tc>
      </w:tr>
      <w:tr w:rsidR="00B22387" w:rsidRPr="00B22387" w14:paraId="49AA7278" w14:textId="77777777" w:rsidTr="00B22387">
        <w:trPr>
          <w:trHeight w:val="290"/>
        </w:trPr>
        <w:tc>
          <w:tcPr>
            <w:tcW w:w="5040" w:type="dxa"/>
            <w:noWrap/>
            <w:hideMark/>
          </w:tcPr>
          <w:p w14:paraId="21014B17"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Bhawini Rathore [BA (Hons - Economics] - 2020]</w:t>
            </w:r>
          </w:p>
        </w:tc>
      </w:tr>
      <w:tr w:rsidR="00B22387" w:rsidRPr="00B22387" w14:paraId="43094137" w14:textId="77777777" w:rsidTr="00B22387">
        <w:trPr>
          <w:trHeight w:val="290"/>
        </w:trPr>
        <w:tc>
          <w:tcPr>
            <w:tcW w:w="5040" w:type="dxa"/>
            <w:noWrap/>
            <w:hideMark/>
          </w:tcPr>
          <w:p w14:paraId="2AF63984"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Dev Bhutani [BA (Hons - Economics] - 2020]</w:t>
            </w:r>
          </w:p>
        </w:tc>
      </w:tr>
      <w:tr w:rsidR="00B22387" w:rsidRPr="00B22387" w14:paraId="067B70C1" w14:textId="77777777" w:rsidTr="00B22387">
        <w:trPr>
          <w:trHeight w:val="290"/>
        </w:trPr>
        <w:tc>
          <w:tcPr>
            <w:tcW w:w="5040" w:type="dxa"/>
            <w:noWrap/>
            <w:hideMark/>
          </w:tcPr>
          <w:p w14:paraId="5517A0AA"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Abhijit Kumar Udaysingh [BA (Hons - Economics] - 2020]</w:t>
            </w:r>
          </w:p>
        </w:tc>
      </w:tr>
      <w:tr w:rsidR="00B22387" w:rsidRPr="00B22387" w14:paraId="6ECD8D28" w14:textId="77777777" w:rsidTr="00B22387">
        <w:trPr>
          <w:trHeight w:val="290"/>
        </w:trPr>
        <w:tc>
          <w:tcPr>
            <w:tcW w:w="5040" w:type="dxa"/>
            <w:noWrap/>
            <w:hideMark/>
          </w:tcPr>
          <w:p w14:paraId="48A14B2B"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Niranjan Anand [BA (Hons - Economics] - 2020]</w:t>
            </w:r>
          </w:p>
        </w:tc>
      </w:tr>
      <w:tr w:rsidR="00B22387" w:rsidRPr="00B22387" w14:paraId="326045BD" w14:textId="77777777" w:rsidTr="00B22387">
        <w:trPr>
          <w:trHeight w:val="290"/>
        </w:trPr>
        <w:tc>
          <w:tcPr>
            <w:tcW w:w="5040" w:type="dxa"/>
            <w:noWrap/>
            <w:hideMark/>
          </w:tcPr>
          <w:p w14:paraId="5EAD1DE2"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Disha Goyal [BA (Hons - Economics] - 2020]</w:t>
            </w:r>
          </w:p>
        </w:tc>
      </w:tr>
      <w:tr w:rsidR="00B22387" w:rsidRPr="00B22387" w14:paraId="2DC2F01A" w14:textId="77777777" w:rsidTr="00B22387">
        <w:trPr>
          <w:trHeight w:val="290"/>
        </w:trPr>
        <w:tc>
          <w:tcPr>
            <w:tcW w:w="5040" w:type="dxa"/>
            <w:noWrap/>
            <w:hideMark/>
          </w:tcPr>
          <w:p w14:paraId="326026F2"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Tanu Soni [Economics(Hons) - 2019]</w:t>
            </w:r>
          </w:p>
        </w:tc>
      </w:tr>
      <w:tr w:rsidR="00B22387" w:rsidRPr="00B22387" w14:paraId="51E02211" w14:textId="77777777" w:rsidTr="00B22387">
        <w:trPr>
          <w:trHeight w:val="290"/>
        </w:trPr>
        <w:tc>
          <w:tcPr>
            <w:tcW w:w="5040" w:type="dxa"/>
            <w:noWrap/>
            <w:hideMark/>
          </w:tcPr>
          <w:p w14:paraId="2A81D549" w14:textId="77777777" w:rsidR="00B22387" w:rsidRPr="00B22387" w:rsidRDefault="00B22387" w:rsidP="00B22387">
            <w:pPr>
              <w:rPr>
                <w:rFonts w:ascii="Calibri" w:eastAsia="Times New Roman" w:hAnsi="Calibri" w:cs="Calibri"/>
                <w:color w:val="000000"/>
                <w:lang w:eastAsia="en-IN"/>
              </w:rPr>
            </w:pPr>
            <w:r w:rsidRPr="00B22387">
              <w:rPr>
                <w:rFonts w:ascii="Calibri" w:eastAsia="Times New Roman" w:hAnsi="Calibri" w:cs="Calibri"/>
                <w:color w:val="000000"/>
                <w:lang w:eastAsia="en-IN"/>
              </w:rPr>
              <w:t>Anushka  Upadhyay [BA (Hons-Economics) - 2021]</w:t>
            </w:r>
          </w:p>
        </w:tc>
      </w:tr>
    </w:tbl>
    <w:p w14:paraId="6BEFFFDD" w14:textId="77777777" w:rsidR="004B0981" w:rsidRDefault="004B0981" w:rsidP="000D34A7">
      <w:pPr>
        <w:rPr>
          <w:rFonts w:ascii="Times New Roman" w:hAnsi="Times New Roman" w:cs="Times New Roman"/>
          <w:b/>
          <w:bCs/>
        </w:rPr>
      </w:pPr>
    </w:p>
    <w:p w14:paraId="5E926CAA" w14:textId="7D760E72" w:rsidR="00081B7E" w:rsidRDefault="00081B7E" w:rsidP="000D34A7">
      <w:pPr>
        <w:rPr>
          <w:rFonts w:ascii="Times New Roman" w:hAnsi="Times New Roman" w:cs="Times New Roman"/>
          <w:b/>
          <w:bCs/>
        </w:rPr>
      </w:pPr>
    </w:p>
    <w:p w14:paraId="35152A1E" w14:textId="07FDA0BC" w:rsidR="005F7A34" w:rsidRDefault="005F7A34" w:rsidP="000D34A7">
      <w:pPr>
        <w:rPr>
          <w:rFonts w:ascii="Times New Roman" w:hAnsi="Times New Roman" w:cs="Times New Roman"/>
          <w:b/>
          <w:bCs/>
        </w:rPr>
      </w:pPr>
    </w:p>
    <w:p w14:paraId="280C0BFD" w14:textId="7134AB85" w:rsidR="005F7A34" w:rsidRDefault="005F7A34" w:rsidP="000D34A7">
      <w:pPr>
        <w:rPr>
          <w:rFonts w:ascii="Times New Roman" w:hAnsi="Times New Roman" w:cs="Times New Roman"/>
          <w:b/>
          <w:bCs/>
        </w:rPr>
      </w:pPr>
    </w:p>
    <w:p w14:paraId="0CA4F984" w14:textId="3004FB85" w:rsidR="005F7A34" w:rsidRDefault="005F7A34" w:rsidP="000D34A7">
      <w:pPr>
        <w:rPr>
          <w:rFonts w:ascii="Times New Roman" w:hAnsi="Times New Roman" w:cs="Times New Roman"/>
          <w:b/>
          <w:bCs/>
        </w:rPr>
      </w:pPr>
    </w:p>
    <w:p w14:paraId="4A31EA7E" w14:textId="77FDC10E" w:rsidR="005F7A34" w:rsidRDefault="005F7A34" w:rsidP="000D34A7">
      <w:pPr>
        <w:rPr>
          <w:rFonts w:ascii="Times New Roman" w:hAnsi="Times New Roman" w:cs="Times New Roman"/>
          <w:b/>
          <w:bCs/>
        </w:rPr>
      </w:pPr>
    </w:p>
    <w:p w14:paraId="5CE43BC2" w14:textId="3AD55D1D" w:rsidR="005F7A34" w:rsidRDefault="005F7A34" w:rsidP="000D34A7">
      <w:pPr>
        <w:rPr>
          <w:rFonts w:ascii="Times New Roman" w:hAnsi="Times New Roman" w:cs="Times New Roman"/>
          <w:b/>
          <w:bCs/>
        </w:rPr>
      </w:pPr>
    </w:p>
    <w:p w14:paraId="266200FF" w14:textId="18CCF9DA" w:rsidR="005F7A34" w:rsidRDefault="005F7A34" w:rsidP="000D34A7">
      <w:pPr>
        <w:rPr>
          <w:rFonts w:ascii="Times New Roman" w:hAnsi="Times New Roman" w:cs="Times New Roman"/>
          <w:b/>
          <w:bCs/>
        </w:rPr>
      </w:pPr>
    </w:p>
    <w:p w14:paraId="0A99D10D" w14:textId="49F5A3AF" w:rsidR="005F7A34" w:rsidRDefault="005F7A34" w:rsidP="000D34A7">
      <w:pPr>
        <w:rPr>
          <w:rFonts w:ascii="Times New Roman" w:hAnsi="Times New Roman" w:cs="Times New Roman"/>
          <w:b/>
          <w:bCs/>
        </w:rPr>
      </w:pPr>
    </w:p>
    <w:p w14:paraId="6F9540BF" w14:textId="4BE1C6DD" w:rsidR="005F7A34" w:rsidRDefault="005F7A34" w:rsidP="000D34A7">
      <w:pPr>
        <w:rPr>
          <w:rFonts w:ascii="Times New Roman" w:hAnsi="Times New Roman" w:cs="Times New Roman"/>
          <w:b/>
          <w:bCs/>
        </w:rPr>
      </w:pPr>
    </w:p>
    <w:p w14:paraId="2F96E048" w14:textId="4A26F562" w:rsidR="005F7A34" w:rsidRDefault="005F7A34" w:rsidP="000D34A7">
      <w:pPr>
        <w:rPr>
          <w:rFonts w:ascii="Times New Roman" w:hAnsi="Times New Roman" w:cs="Times New Roman"/>
          <w:b/>
          <w:bCs/>
        </w:rPr>
      </w:pPr>
    </w:p>
    <w:p w14:paraId="53A09887" w14:textId="77777777" w:rsidR="005F7A34" w:rsidRDefault="005F7A34" w:rsidP="000D34A7">
      <w:pPr>
        <w:rPr>
          <w:rFonts w:ascii="Times New Roman" w:hAnsi="Times New Roman" w:cs="Times New Roman"/>
          <w:b/>
          <w:bCs/>
        </w:rPr>
      </w:pPr>
    </w:p>
    <w:p w14:paraId="74D65223" w14:textId="325FA135" w:rsidR="000D34A7" w:rsidRDefault="000D34A7" w:rsidP="000D34A7">
      <w:pPr>
        <w:rPr>
          <w:rFonts w:ascii="Times New Roman" w:hAnsi="Times New Roman" w:cs="Times New Roman"/>
          <w:b/>
          <w:bCs/>
        </w:rPr>
      </w:pPr>
      <w:r>
        <w:rPr>
          <w:rFonts w:ascii="Times New Roman" w:hAnsi="Times New Roman" w:cs="Times New Roman"/>
          <w:b/>
          <w:bCs/>
        </w:rPr>
        <w:lastRenderedPageBreak/>
        <w:t>Pictures of the Event:</w:t>
      </w:r>
    </w:p>
    <w:p w14:paraId="6B671112" w14:textId="0DACD8F7" w:rsidR="00081B7E" w:rsidRDefault="00081B7E" w:rsidP="000D34A7">
      <w:pPr>
        <w:rPr>
          <w:rFonts w:ascii="Times New Roman" w:hAnsi="Times New Roman" w:cs="Times New Roman"/>
          <w:b/>
          <w:bCs/>
        </w:rPr>
      </w:pPr>
      <w:r>
        <w:rPr>
          <w:rFonts w:ascii="Times New Roman" w:hAnsi="Times New Roman" w:cs="Times New Roman"/>
          <w:b/>
          <w:bCs/>
          <w:noProof/>
        </w:rPr>
        <w:drawing>
          <wp:inline distT="0" distB="0" distL="0" distR="0" wp14:anchorId="687B3690" wp14:editId="4EF0F9D2">
            <wp:extent cx="5504977" cy="3252083"/>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5733" cy="3276160"/>
                    </a:xfrm>
                    <a:prstGeom prst="rect">
                      <a:avLst/>
                    </a:prstGeom>
                  </pic:spPr>
                </pic:pic>
              </a:graphicData>
            </a:graphic>
          </wp:inline>
        </w:drawing>
      </w:r>
    </w:p>
    <w:p w14:paraId="48008038" w14:textId="20FEAAD5" w:rsidR="00717A68" w:rsidRDefault="00717A68" w:rsidP="00717A68">
      <w:pPr>
        <w:rPr>
          <w:rFonts w:ascii="Times New Roman" w:hAnsi="Times New Roman" w:cs="Times New Roman"/>
          <w:b/>
          <w:bCs/>
        </w:rPr>
      </w:pPr>
      <w:r>
        <w:rPr>
          <w:rFonts w:ascii="Times New Roman" w:hAnsi="Times New Roman" w:cs="Times New Roman"/>
          <w:b/>
          <w:bCs/>
        </w:rPr>
        <w:t>Picture 1</w:t>
      </w:r>
      <w:r w:rsidR="001E09D5">
        <w:rPr>
          <w:rFonts w:ascii="Times New Roman" w:hAnsi="Times New Roman" w:cs="Times New Roman"/>
          <w:b/>
          <w:bCs/>
        </w:rPr>
        <w:t xml:space="preserve"> </w:t>
      </w:r>
      <w:r w:rsidR="00C52F7D">
        <w:rPr>
          <w:rFonts w:ascii="Times New Roman" w:hAnsi="Times New Roman" w:cs="Times New Roman"/>
          <w:b/>
          <w:bCs/>
        </w:rPr>
        <w:t>“Presentation</w:t>
      </w:r>
      <w:r w:rsidR="001E09D5">
        <w:rPr>
          <w:rFonts w:ascii="Times New Roman" w:hAnsi="Times New Roman" w:cs="Times New Roman"/>
          <w:b/>
          <w:bCs/>
        </w:rPr>
        <w:t xml:space="preserve"> by Dr. Ishu Tayal”</w:t>
      </w:r>
    </w:p>
    <w:p w14:paraId="64EC7E60" w14:textId="2CDEAA08" w:rsidR="00487FF4" w:rsidRDefault="00487FF4" w:rsidP="00717A68">
      <w:pPr>
        <w:rPr>
          <w:rFonts w:ascii="Times New Roman" w:hAnsi="Times New Roman" w:cs="Times New Roman"/>
          <w:b/>
          <w:bCs/>
        </w:rPr>
      </w:pPr>
      <w:r>
        <w:rPr>
          <w:rFonts w:ascii="Times New Roman" w:hAnsi="Times New Roman" w:cs="Times New Roman"/>
          <w:b/>
          <w:bCs/>
        </w:rPr>
        <w:t>Location: Manipal University Jaipur, Rajasthan</w:t>
      </w:r>
    </w:p>
    <w:p w14:paraId="48088C8E" w14:textId="77777777" w:rsidR="00717A68" w:rsidRPr="00717A68" w:rsidRDefault="00717A68" w:rsidP="00717A68">
      <w:pPr>
        <w:rPr>
          <w:rFonts w:ascii="Times New Roman" w:hAnsi="Times New Roman" w:cs="Times New Roman"/>
        </w:rPr>
      </w:pPr>
    </w:p>
    <w:p w14:paraId="4AC8BDDF" w14:textId="0B05072B" w:rsidR="00717A68" w:rsidRDefault="00081B7E" w:rsidP="000D34A7">
      <w:pPr>
        <w:rPr>
          <w:rFonts w:ascii="Times New Roman" w:hAnsi="Times New Roman" w:cs="Times New Roman"/>
          <w:b/>
          <w:bCs/>
        </w:rPr>
      </w:pPr>
      <w:r>
        <w:rPr>
          <w:rFonts w:ascii="Times New Roman" w:hAnsi="Times New Roman" w:cs="Times New Roman"/>
          <w:b/>
          <w:bCs/>
          <w:noProof/>
        </w:rPr>
        <w:drawing>
          <wp:inline distT="0" distB="0" distL="0" distR="0" wp14:anchorId="598273EC" wp14:editId="37C2AC5F">
            <wp:extent cx="4866198" cy="273609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055" cy="2747256"/>
                    </a:xfrm>
                    <a:prstGeom prst="rect">
                      <a:avLst/>
                    </a:prstGeom>
                  </pic:spPr>
                </pic:pic>
              </a:graphicData>
            </a:graphic>
          </wp:inline>
        </w:drawing>
      </w:r>
    </w:p>
    <w:p w14:paraId="5AF0BF75" w14:textId="3AB04D4B" w:rsidR="00717A68" w:rsidRDefault="00717A68" w:rsidP="000D34A7">
      <w:pPr>
        <w:rPr>
          <w:rFonts w:ascii="Times New Roman" w:hAnsi="Times New Roman" w:cs="Times New Roman"/>
          <w:b/>
          <w:bCs/>
        </w:rPr>
      </w:pPr>
      <w:r>
        <w:rPr>
          <w:rFonts w:ascii="Times New Roman" w:hAnsi="Times New Roman" w:cs="Times New Roman"/>
          <w:b/>
          <w:bCs/>
        </w:rPr>
        <w:t>Picture 2</w:t>
      </w:r>
      <w:r w:rsidR="001E09D5">
        <w:rPr>
          <w:rFonts w:ascii="Times New Roman" w:hAnsi="Times New Roman" w:cs="Times New Roman"/>
          <w:b/>
          <w:bCs/>
        </w:rPr>
        <w:t xml:space="preserve"> “Vote of Thanks by Dr. Monika Mathur”</w:t>
      </w:r>
    </w:p>
    <w:p w14:paraId="3806DC14" w14:textId="77777777" w:rsidR="00487FF4" w:rsidRDefault="00487FF4" w:rsidP="00487FF4">
      <w:pPr>
        <w:rPr>
          <w:rFonts w:ascii="Times New Roman" w:hAnsi="Times New Roman" w:cs="Times New Roman"/>
          <w:b/>
          <w:bCs/>
        </w:rPr>
      </w:pPr>
      <w:r>
        <w:rPr>
          <w:rFonts w:ascii="Times New Roman" w:hAnsi="Times New Roman" w:cs="Times New Roman"/>
          <w:b/>
          <w:bCs/>
        </w:rPr>
        <w:t>Location: Manipal University Jaipur, Rajasthan</w:t>
      </w:r>
    </w:p>
    <w:p w14:paraId="18921A47" w14:textId="77777777" w:rsidR="00487FF4" w:rsidRDefault="00487FF4" w:rsidP="000D34A7">
      <w:pPr>
        <w:rPr>
          <w:rFonts w:ascii="Times New Roman" w:hAnsi="Times New Roman" w:cs="Times New Roman"/>
          <w:b/>
          <w:bCs/>
        </w:rPr>
      </w:pPr>
    </w:p>
    <w:p w14:paraId="388D9A4A" w14:textId="09209415" w:rsidR="00717A68" w:rsidRDefault="00081B7E" w:rsidP="000D34A7">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6E7AE780" wp14:editId="67FBEAA3">
            <wp:extent cx="4624295" cy="260007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5267" cy="2606246"/>
                    </a:xfrm>
                    <a:prstGeom prst="rect">
                      <a:avLst/>
                    </a:prstGeom>
                  </pic:spPr>
                </pic:pic>
              </a:graphicData>
            </a:graphic>
          </wp:inline>
        </w:drawing>
      </w:r>
    </w:p>
    <w:p w14:paraId="52F49ECA" w14:textId="107529FE" w:rsidR="00717A68" w:rsidRDefault="00717A68" w:rsidP="000D34A7">
      <w:pPr>
        <w:rPr>
          <w:rFonts w:ascii="Times New Roman" w:hAnsi="Times New Roman" w:cs="Times New Roman"/>
          <w:b/>
          <w:bCs/>
        </w:rPr>
      </w:pPr>
      <w:r>
        <w:rPr>
          <w:rFonts w:ascii="Times New Roman" w:hAnsi="Times New Roman" w:cs="Times New Roman"/>
          <w:b/>
          <w:bCs/>
        </w:rPr>
        <w:t>Picture 3</w:t>
      </w:r>
      <w:r w:rsidR="00C52F7D">
        <w:rPr>
          <w:rFonts w:ascii="Times New Roman" w:hAnsi="Times New Roman" w:cs="Times New Roman"/>
          <w:b/>
          <w:bCs/>
        </w:rPr>
        <w:t xml:space="preserve"> “Group photo of the participants”</w:t>
      </w:r>
    </w:p>
    <w:p w14:paraId="7A35AD46" w14:textId="77777777" w:rsidR="00487FF4" w:rsidRDefault="00487FF4" w:rsidP="00487FF4">
      <w:pPr>
        <w:rPr>
          <w:rFonts w:ascii="Times New Roman" w:hAnsi="Times New Roman" w:cs="Times New Roman"/>
          <w:b/>
          <w:bCs/>
        </w:rPr>
      </w:pPr>
      <w:r>
        <w:rPr>
          <w:rFonts w:ascii="Times New Roman" w:hAnsi="Times New Roman" w:cs="Times New Roman"/>
          <w:b/>
          <w:bCs/>
        </w:rPr>
        <w:t>Location: Manipal University Jaipur, Rajasthan</w:t>
      </w:r>
    </w:p>
    <w:p w14:paraId="7D93E76D" w14:textId="77777777" w:rsidR="00717A68" w:rsidRDefault="00717A68" w:rsidP="000D34A7">
      <w:pPr>
        <w:rPr>
          <w:rFonts w:ascii="Times New Roman" w:hAnsi="Times New Roman" w:cs="Times New Roman"/>
          <w:b/>
          <w:bCs/>
        </w:rPr>
      </w:pPr>
    </w:p>
    <w:p w14:paraId="7361C71D" w14:textId="77777777" w:rsidR="00717A68" w:rsidRDefault="00717A68" w:rsidP="000D34A7">
      <w:pPr>
        <w:rPr>
          <w:rFonts w:ascii="Times New Roman" w:hAnsi="Times New Roman" w:cs="Times New Roman"/>
          <w:b/>
          <w:bCs/>
        </w:rPr>
      </w:pPr>
    </w:p>
    <w:p w14:paraId="19B833DD" w14:textId="1F568D10" w:rsidR="00081B7E" w:rsidRDefault="00081B7E" w:rsidP="000D34A7">
      <w:pPr>
        <w:rPr>
          <w:rFonts w:ascii="Times New Roman" w:hAnsi="Times New Roman" w:cs="Times New Roman"/>
          <w:b/>
          <w:bCs/>
        </w:rPr>
      </w:pPr>
      <w:r>
        <w:rPr>
          <w:rFonts w:ascii="Times New Roman" w:hAnsi="Times New Roman" w:cs="Times New Roman"/>
          <w:b/>
          <w:bCs/>
          <w:noProof/>
        </w:rPr>
        <w:drawing>
          <wp:inline distT="0" distB="0" distL="0" distR="0" wp14:anchorId="06C4EBED" wp14:editId="2434F98E">
            <wp:extent cx="4850296" cy="32226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4859094" cy="3228471"/>
                    </a:xfrm>
                    <a:prstGeom prst="rect">
                      <a:avLst/>
                    </a:prstGeom>
                  </pic:spPr>
                </pic:pic>
              </a:graphicData>
            </a:graphic>
          </wp:inline>
        </w:drawing>
      </w:r>
    </w:p>
    <w:p w14:paraId="566E556F" w14:textId="4BF777C0" w:rsidR="00717A68" w:rsidRPr="005A356D" w:rsidRDefault="00717A68" w:rsidP="000D34A7">
      <w:pPr>
        <w:rPr>
          <w:rFonts w:ascii="Times New Roman" w:hAnsi="Times New Roman" w:cs="Times New Roman"/>
          <w:b/>
          <w:bCs/>
        </w:rPr>
      </w:pPr>
      <w:r>
        <w:rPr>
          <w:rFonts w:ascii="Times New Roman" w:hAnsi="Times New Roman" w:cs="Times New Roman"/>
          <w:b/>
          <w:bCs/>
        </w:rPr>
        <w:t>Picture 4</w:t>
      </w:r>
      <w:r w:rsidR="00487FF4">
        <w:rPr>
          <w:rFonts w:ascii="Times New Roman" w:hAnsi="Times New Roman" w:cs="Times New Roman"/>
          <w:b/>
          <w:bCs/>
        </w:rPr>
        <w:t xml:space="preserve"> “Conclusion of Session”</w:t>
      </w:r>
    </w:p>
    <w:p w14:paraId="7845579A" w14:textId="77777777" w:rsidR="00487FF4" w:rsidRDefault="00487FF4" w:rsidP="00487FF4">
      <w:pPr>
        <w:rPr>
          <w:rFonts w:ascii="Times New Roman" w:hAnsi="Times New Roman" w:cs="Times New Roman"/>
          <w:b/>
          <w:bCs/>
        </w:rPr>
      </w:pPr>
      <w:r>
        <w:rPr>
          <w:rFonts w:ascii="Times New Roman" w:hAnsi="Times New Roman" w:cs="Times New Roman"/>
          <w:b/>
          <w:bCs/>
        </w:rPr>
        <w:t>Location: Manipal University Jaipur, Rajasthan</w:t>
      </w:r>
    </w:p>
    <w:p w14:paraId="04900D27" w14:textId="77777777" w:rsidR="007E6280" w:rsidRDefault="007E6280"/>
    <w:sectPr w:rsidR="007E62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D024A" w14:textId="77777777" w:rsidR="009C002E" w:rsidRDefault="009C002E" w:rsidP="00717A68">
      <w:pPr>
        <w:spacing w:after="0" w:line="240" w:lineRule="auto"/>
      </w:pPr>
      <w:r>
        <w:separator/>
      </w:r>
    </w:p>
  </w:endnote>
  <w:endnote w:type="continuationSeparator" w:id="0">
    <w:p w14:paraId="7AA1D59E" w14:textId="77777777" w:rsidR="009C002E" w:rsidRDefault="009C002E" w:rsidP="00717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A9011" w14:textId="77777777" w:rsidR="009C002E" w:rsidRDefault="009C002E" w:rsidP="00717A68">
      <w:pPr>
        <w:spacing w:after="0" w:line="240" w:lineRule="auto"/>
      </w:pPr>
      <w:r>
        <w:separator/>
      </w:r>
    </w:p>
  </w:footnote>
  <w:footnote w:type="continuationSeparator" w:id="0">
    <w:p w14:paraId="37AE50F8" w14:textId="77777777" w:rsidR="009C002E" w:rsidRDefault="009C002E" w:rsidP="00717A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0tzSxMDUzNDKyMLNQ0lEKTi0uzszPAykwrAUARySj5iwAAAA="/>
  </w:docVars>
  <w:rsids>
    <w:rsidRoot w:val="00545217"/>
    <w:rsid w:val="00081B7E"/>
    <w:rsid w:val="000C7B6C"/>
    <w:rsid w:val="000D34A7"/>
    <w:rsid w:val="001E09D5"/>
    <w:rsid w:val="0024139B"/>
    <w:rsid w:val="0026735F"/>
    <w:rsid w:val="00487FF4"/>
    <w:rsid w:val="004B0981"/>
    <w:rsid w:val="00545217"/>
    <w:rsid w:val="005F7A34"/>
    <w:rsid w:val="00717A68"/>
    <w:rsid w:val="007E6280"/>
    <w:rsid w:val="00924C85"/>
    <w:rsid w:val="009C002E"/>
    <w:rsid w:val="00B10FC2"/>
    <w:rsid w:val="00B22387"/>
    <w:rsid w:val="00C52F7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2E702"/>
  <w15:chartTrackingRefBased/>
  <w15:docId w15:val="{0DEFBA75-C311-4284-843C-E18024C3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4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34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34A7"/>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B22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7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A68"/>
  </w:style>
  <w:style w:type="paragraph" w:styleId="Footer">
    <w:name w:val="footer"/>
    <w:basedOn w:val="Normal"/>
    <w:link w:val="FooterChar"/>
    <w:uiPriority w:val="99"/>
    <w:unhideWhenUsed/>
    <w:rsid w:val="00717A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73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691</Words>
  <Characters>3944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Thakur Dev Pandey [MU - Jaipur]</dc:creator>
  <cp:keywords/>
  <dc:description/>
  <cp:lastModifiedBy>Dr. Thakur Dev Pandey [MU - Jaipur]</cp:lastModifiedBy>
  <cp:revision>9</cp:revision>
  <dcterms:created xsi:type="dcterms:W3CDTF">2022-03-31T05:51:00Z</dcterms:created>
  <dcterms:modified xsi:type="dcterms:W3CDTF">2022-07-06T05:27:00Z</dcterms:modified>
</cp:coreProperties>
</file>